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נתינה</w:t>
      </w:r>
    </w:p>
    <w:p>
      <w:pPr>
        <w:bidi/>
        <w:jc w:val="right"/>
      </w:pPr>
      <w:r>
        <w:rPr>
          <w:rFonts w:ascii="Arial" w:hAnsi="Arial" w:cs="Arial"/>
          <w:sz w:val="24"/>
          <w:rtl/>
          <w:szCs w:val="24"/>
        </w:rPr>
        <w:t>• 🎯 מטרה: לתרגל את ערך השבוע "נתינה"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לתת מזמננו, מכוחנו ומליבנו לאחרים, בלי לחכות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האמונה שאפשר לטוב לבוא, והכוח להמשיך לפעול לקראתו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היכולת להרגיש ולהבין מה עובר על אדם אחר, ולהגיב ברגישות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לעבוד יחד למען מטרה משותפת, כשכל אחד ואחת תורמים את החלק שלהם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שנותנים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14 רגליים (6 של תרנגולות ו-8 של כלבים)</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נתינה – דף תרגול</w:t>
      </w:r>
    </w:p>
    <w:p>
      <w:pPr>
        <w:bidi/>
        <w:jc w:val="right"/>
      </w:pPr>
      <w:r>
        <w:rPr>
          <w:rFonts w:ascii="Arial" w:hAnsi="Arial" w:cs="Arial"/>
          <w:color w:val="555577"/>
          <w:sz w:val="24"/>
          <w:rtl/>
          <w:szCs w:val="24"/>
        </w:rPr>
        <w:t>ערך השבוע: נתינה – לתת מזמננו, מכוחנו ומליבנו לאחרים, בלי לחכות לתמורה.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השכנה הקשישה של איתי גרה לבד, וקשה לה לסחוב את השקיות מהמכולת. איתי התחיל לעזור לה פעם בשבוע. בהתחלה עשה את זה כי אמא ביקשה, אבל לאט לאט התחיל לחכות לשיחות איתה. מי נותן כאן למי?</w:t>
      </w:r>
    </w:p>
    <w:p>
      <w:pPr>
        <w:bidi/>
        <w:jc w:val="right"/>
      </w:pPr>
      <w:r>
        <w:rPr>
          <w:rFonts w:ascii="Arial" w:hAnsi="Arial" w:cs="Arial"/>
          <w:sz w:val="24"/>
          <w:rtl/>
          <w:szCs w:val="24"/>
        </w:rPr>
        <w:t>1. מי נותן לכם הרבה בלי שאתם שמים לב?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ההבדל בין לתת לבין להשוויץ בנתינה?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"נתינה"?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לעזור בבית בלי שיבקשו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לשתף משהו שלי עם חבר</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להכין ציור במתנה למישהו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נתינה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היכולת להרגיש ולהבין מה עובר על אדם אחר, ולהגיב ברגישות</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תקווה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לתת מזמננו, מכוחנו ומליבנו לאחרים, בלי לחכות לתמורה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אמפתיה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האמונה שאפשר לטוב לבוא, והכוח להמשיך לפעול לקראתו</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שיתוף פעולה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לעבוד יחד למען מטרה משותפת, כשכל אחד ואחת תורמים את החלק שלהם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"מה ________ בלב – לא נגמר, רק גדל"</w:t>
      </w:r>
    </w:p>
    <w:p>
      <w:pPr>
        <w:bidi/>
        <w:jc w:val="right"/>
      </w:pPr>
      <w:r>
        <w:rPr>
          <w:rFonts w:ascii="Arial" w:hAnsi="Arial" w:cs="Arial"/>
          <w:sz w:val="24"/>
          <w:rtl/>
          <w:szCs w:val="24"/>
        </w:rPr>
        <w:t>2. 🧩 חידה: בחצר יש שלוש תרנגולות ושני כלבים. כמה רגליים יש להם יחד?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לעזור בבית בלי שיבקשו · לשתף משהו שלי עם חבר · להכין ציור במתנה למישהו</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נתינה?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נתתם השבוע, או קיבלתם, שעשה לכם טוב?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נתינה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